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附件3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申请人承诺书（范本）</w:t>
      </w:r>
    </w:p>
    <w:p>
      <w:pPr>
        <w:spacing w:line="600" w:lineRule="exact"/>
        <w:jc w:val="center"/>
        <w:rPr>
          <w:rFonts w:ascii="Times New Roman" w:hAnsi="Times New Roman" w:cs="Times New Roman"/>
          <w:b/>
          <w:sz w:val="44"/>
          <w:szCs w:val="44"/>
        </w:rPr>
      </w:pP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一、基本信息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（一）申请人（自然人）：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姓  名: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            </w:t>
      </w:r>
      <w:r>
        <w:rPr>
          <w:rFonts w:ascii="Times New Roman" w:hAnsi="Times New Roman" w:eastAsia="仿宋_GB2312" w:cs="Times New Roman"/>
          <w:sz w:val="32"/>
          <w:szCs w:val="32"/>
        </w:rPr>
        <w:t>联系方式: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证件类型: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        </w:t>
      </w:r>
      <w:r>
        <w:rPr>
          <w:rFonts w:ascii="Times New Roman" w:hAnsi="Times New Roman" w:eastAsia="仿宋_GB2312" w:cs="Times New Roman"/>
          <w:sz w:val="32"/>
          <w:szCs w:val="32"/>
        </w:rPr>
        <w:t>证    号: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（法人或其他组织）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证件类型：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证    号：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法定代表人（负责人）：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    址：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联系方式：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（委托代理人）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姓    名：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证件类型：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证    号：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联系方式: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line="60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（注：此项由申请人或委托人填写）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（二）行政机关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名  称: 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> 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株洲市芦淞区财政局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                                   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联 系 人：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>   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陈飞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 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联系方式: 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>       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0731-28580807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   　　　　</w:t>
      </w:r>
    </w:p>
    <w:p>
      <w:pPr>
        <w:spacing w:line="600" w:lineRule="exact"/>
        <w:ind w:firstLine="640" w:firstLineChars="200"/>
        <w:rPr>
          <w:rFonts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color w:val="auto"/>
          <w:sz w:val="32"/>
          <w:szCs w:val="32"/>
        </w:rPr>
        <w:t>（注：此项由许可审批部门印制）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二、许可事项名称及编码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事项名称：中介机构从事代理记账业务审批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事项编码：000113003000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三、申请人承诺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申请人就申请审批的行政许可事项，现作出下列承诺：</w:t>
      </w:r>
    </w:p>
    <w:p>
      <w:pPr>
        <w:widowControl w:val="0"/>
        <w:numPr>
          <w:ilvl w:val="0"/>
          <w:numId w:val="1"/>
        </w:numPr>
        <w:autoSpaceDE w:val="0"/>
        <w:autoSpaceDN w:val="0"/>
        <w:spacing w:after="0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已经知晓许可事项告知书的全部内容。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（二）所填写的基本信息真实、准确，所提供的申请材料和内容真实、合法、有效。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（三）认为自身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工作日内能满足行政机关告知的条件、标准和要求，并于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日前提交所需材料。</w:t>
      </w:r>
    </w:p>
    <w:p>
      <w:pPr>
        <w:spacing w:afterLines="50" w:line="80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（注：此项由申请人或委托人填写）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（四）本人承诺许可后，行政机关可依法核查，且本人愿意配合相关核查。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申请人（委托代理人）:  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</w:t>
      </w:r>
      <w:r>
        <w:rPr>
          <w:rFonts w:ascii="Times New Roman" w:hAnsi="Times New Roman" w:eastAsia="仿宋_GB2312" w:cs="Times New Roman"/>
          <w:sz w:val="32"/>
          <w:szCs w:val="32"/>
        </w:rPr>
        <w:t>  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</w:rPr>
        <w:t>首席审批员:</w:t>
      </w: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（签字盖章）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（行政审批专用章）</w:t>
      </w:r>
    </w:p>
    <w:p>
      <w:pPr>
        <w:spacing w:before="100" w:beforeAutospacing="1" w:after="100" w:afterAutospacing="1" w:line="600" w:lineRule="exact"/>
        <w:ind w:firstLine="1920" w:firstLineChars="6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年   月   日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年   月   日</w:t>
      </w: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（本文书一式两份，行政机关与申请人各执一份）</w:t>
      </w:r>
    </w:p>
    <w:p>
      <w:pPr>
        <w:pStyle w:val="2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ge">
                  <wp:posOffset>1109345</wp:posOffset>
                </wp:positionV>
                <wp:extent cx="221615" cy="647700"/>
                <wp:effectExtent l="0" t="0" r="0" b="0"/>
                <wp:wrapNone/>
                <wp:docPr id="9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6"/>
                              <w:ind w:left="20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5" o:spid="_x0000_s1026" o:spt="202" type="#_x0000_t202" style="position:absolute;left:0pt;margin-left:67.5pt;margin-top:87.35pt;height:51pt;width:17.45pt;mso-position-horizontal-relative:page;mso-position-vertical-relative:page;z-index:251659264;mso-width-relative:page;mso-height-relative:page;" filled="f" stroked="f" coordsize="21600,21600" o:gfxdata="UEsDBAoAAAAAAIdO4kAAAAAAAAAAAAAAAAAEAAAAZHJzL1BLAwQUAAAACACHTuJAhrygPNwAAAAL&#10;AQAADwAAAGRycy9kb3ducmV2LnhtbE2PzU7DMBCE70i8g7VI3KiT/iQ0xKlUChdUJChw4ObG2yQi&#10;XofYbcLbsz3BbUc7mvkmX422FSfsfeNIQTyJQCCVzjRUKXh/e7y5BeGDJqNbR6jgBz2sisuLXGfG&#10;DfSKp12oBIeQz7SCOoQuk9KXNVrtJ65D4t/B9VYHln0lTa8HDretnEZRIq1uiBtq3eF9jeXX7mgV&#10;PKxfnjbP3+N4GNZxM9ebxcds+6nU9VUc3YEIOIY/M5zxGR0KZtq7IxkvWtazBW8JfKTzFMTZkSyX&#10;IPYKpmmSgixy+X9D8QtQSwMEFAAAAAgAh07iQMGYZTbIAQAAjAMAAA4AAABkcnMvZTJvRG9jLnht&#10;bK1TwY7TMBC9I+0/WL5TpxXtQtR0JVTtCgkB0sIHuI7TWLI9lu026Q/s/gEnLtz5rn4HYycpy3LZ&#10;AxdnMjN+M+/NeH3TG02O0gcFtqLzWUGJtAJqZfcV/fb19vVbSkLktuYarKzoSQZ6s7l6te5cKRfQ&#10;gq6lJwhiQ9m5irYxupKxIFppeJiBkxaDDXjDI/76Pas97xDdaLYoihXrwNfOg5AhoHc7BOmI6F8C&#10;CE2jhNyCOBhp44DqpeYRKYVWuUA3udumkSJ+bpogI9EVRaYxn1gE7V062WbNy73nrlVibIG/pIVn&#10;nAxXFoteoLY8cnLw6h8oo4SHAE2cCTBsIJIVQRbz4pk29y13MnNBqYO7iB7+H6z4dPziiaor+o4S&#10;yw0O/Pz98fzj1/nnA1kukz6dCyWm3TtMjP176HFrJn9AZ6LdN96kLxIiGEd1Txd1ZR+JQOdiMV/N&#10;l5QIDK3eXF8XWX3257LzId5JMCQZFfU4vKwpP34MERvB1Ckl1bJwq7TOA9T2LwcmDh6ZN2C8nXgM&#10;/SYr9rt+JLeD+oTc8E1g1XRSoj9YFDktzGT4ydhNxsF5tW/xSlaDJVAcUm5zXKi0BU//0X76iD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a8oDzcAAAACwEAAA8AAAAAAAAAAQAgAAAAIgAAAGRy&#10;cy9kb3ducmV2LnhtbFBLAQIUABQAAAAIAIdO4kDBmGU2yAEAAIwDAAAOAAAAAAAAAAEAIAAAACs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spacing w:before="6"/>
                        <w:ind w:left="20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220" w:lineRule="atLeast"/>
      </w:pPr>
    </w:p>
    <w:sectPr>
      <w:pgSz w:w="11900" w:h="16840"/>
      <w:pgMar w:top="1600" w:right="1680" w:bottom="28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A5055"/>
    <w:rsid w:val="000E0A28"/>
    <w:rsid w:val="00145026"/>
    <w:rsid w:val="00323B43"/>
    <w:rsid w:val="003D37D8"/>
    <w:rsid w:val="00426133"/>
    <w:rsid w:val="004358AB"/>
    <w:rsid w:val="008B7726"/>
    <w:rsid w:val="00D31D50"/>
    <w:rsid w:val="01F85DBB"/>
    <w:rsid w:val="09883170"/>
    <w:rsid w:val="0F1239DF"/>
    <w:rsid w:val="16436A1D"/>
    <w:rsid w:val="18DC048E"/>
    <w:rsid w:val="268071DE"/>
    <w:rsid w:val="2D822429"/>
    <w:rsid w:val="33525973"/>
    <w:rsid w:val="37D33450"/>
    <w:rsid w:val="4D2F42EE"/>
    <w:rsid w:val="4F340C8B"/>
    <w:rsid w:val="5D275EE7"/>
    <w:rsid w:val="5D937AF4"/>
    <w:rsid w:val="7196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widowControl w:val="0"/>
      <w:autoSpaceDE w:val="0"/>
      <w:autoSpaceDN w:val="0"/>
      <w:adjustRightInd/>
      <w:snapToGrid/>
      <w:spacing w:after="0"/>
    </w:pPr>
    <w:rPr>
      <w:rFonts w:ascii="宋体" w:hAnsi="宋体" w:eastAsia="宋体" w:cs="宋体"/>
      <w:sz w:val="31"/>
      <w:szCs w:val="31"/>
      <w:lang w:val="zh-CN" w:bidi="zh-CN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正文文本 Char"/>
    <w:basedOn w:val="7"/>
    <w:link w:val="2"/>
    <w:qFormat/>
    <w:uiPriority w:val="1"/>
    <w:rPr>
      <w:rFonts w:ascii="宋体" w:hAnsi="宋体" w:eastAsia="宋体" w:cs="宋体"/>
      <w:sz w:val="31"/>
      <w:szCs w:val="3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279</Words>
  <Characters>1596</Characters>
  <Lines>13</Lines>
  <Paragraphs>3</Paragraphs>
  <TotalTime>2</TotalTime>
  <ScaleCrop>false</ScaleCrop>
  <LinksUpToDate>false</LinksUpToDate>
  <CharactersWithSpaces>1872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甜果子乐</cp:lastModifiedBy>
  <dcterms:modified xsi:type="dcterms:W3CDTF">2021-10-27T09:02:00Z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6371E098BA4B4BC9B9DC294F796F6DE5</vt:lpwstr>
  </property>
</Properties>
</file>